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359D" w14:textId="77777777" w:rsidR="00AD2A20" w:rsidRPr="00BB62F1" w:rsidRDefault="00AD2A20" w:rsidP="00AD2A20">
      <w:pPr>
        <w:jc w:val="center"/>
        <w:rPr>
          <w:rFonts w:cstheme="minorHAnsi"/>
          <w:b/>
          <w:bCs/>
          <w:w w:val="90"/>
          <w:sz w:val="24"/>
          <w:szCs w:val="24"/>
        </w:rPr>
      </w:pPr>
    </w:p>
    <w:p w14:paraId="542B2AD8" w14:textId="75F91896" w:rsidR="00AD2A20" w:rsidRPr="00BB62F1" w:rsidRDefault="00AD2A20" w:rsidP="00AD2A20">
      <w:pPr>
        <w:jc w:val="center"/>
        <w:rPr>
          <w:rFonts w:cstheme="minorHAnsi"/>
          <w:b/>
          <w:bCs/>
          <w:w w:val="90"/>
          <w:sz w:val="28"/>
          <w:szCs w:val="28"/>
        </w:rPr>
      </w:pPr>
      <w:r w:rsidRPr="00BB62F1">
        <w:rPr>
          <w:rFonts w:cstheme="minorHAnsi"/>
          <w:b/>
          <w:bCs/>
          <w:w w:val="90"/>
          <w:sz w:val="28"/>
          <w:szCs w:val="28"/>
        </w:rPr>
        <w:t>IZJAVA O SPREMNOSTI ULAGANJA VLASTITIH SREDSTAVA</w:t>
      </w:r>
    </w:p>
    <w:p w14:paraId="17177B36" w14:textId="77777777" w:rsidR="00AD2A20" w:rsidRPr="00BB62F1" w:rsidRDefault="00AD2A20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</w:p>
    <w:p w14:paraId="43CDDE97" w14:textId="682E6665" w:rsidR="00AD2A20" w:rsidRPr="00BB62F1" w:rsidRDefault="00AD2A20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  <w:r w:rsidRPr="00BB62F1">
        <w:rPr>
          <w:rFonts w:cstheme="minorHAnsi"/>
          <w:w w:val="90"/>
          <w:sz w:val="24"/>
          <w:szCs w:val="24"/>
        </w:rPr>
        <w:t>U skladu sa Javnim pozivom za učešće u Programu podrške razvoju malih biznisa, koji je raspisao Grad Goražde u ime Lokalnog partnerstva za zapošljavanje Goražde, dajem sljedeću izjavu:</w:t>
      </w:r>
    </w:p>
    <w:p w14:paraId="4BE119A7" w14:textId="77777777" w:rsidR="00AD2A20" w:rsidRPr="00BB62F1" w:rsidRDefault="00AD2A20" w:rsidP="00AD2A20">
      <w:pPr>
        <w:spacing w:line="360" w:lineRule="auto"/>
        <w:rPr>
          <w:rFonts w:cstheme="minorHAnsi"/>
          <w:b/>
          <w:bCs/>
          <w:w w:val="90"/>
          <w:sz w:val="24"/>
          <w:szCs w:val="24"/>
        </w:rPr>
      </w:pPr>
    </w:p>
    <w:p w14:paraId="15A1EA7F" w14:textId="77777777" w:rsidR="00AD2A20" w:rsidRPr="00BB62F1" w:rsidRDefault="00AD2A20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  <w:r w:rsidRPr="00BB62F1">
        <w:rPr>
          <w:rFonts w:cstheme="minorHAnsi"/>
          <w:w w:val="90"/>
          <w:sz w:val="24"/>
          <w:szCs w:val="24"/>
        </w:rPr>
        <w:t xml:space="preserve">Ja ________________________________ , _________________________________________, </w:t>
      </w:r>
    </w:p>
    <w:p w14:paraId="7FADC0E8" w14:textId="77777777" w:rsidR="00AD2A20" w:rsidRPr="00BB62F1" w:rsidRDefault="00AD2A20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  <w:r w:rsidRPr="00BB62F1">
        <w:rPr>
          <w:rFonts w:cstheme="minorHAnsi"/>
          <w:w w:val="90"/>
          <w:sz w:val="24"/>
          <w:szCs w:val="24"/>
        </w:rPr>
        <w:t xml:space="preserve">                    ( ime i prezime )                                                     (adresa)</w:t>
      </w:r>
    </w:p>
    <w:p w14:paraId="47CE7C04" w14:textId="77777777" w:rsidR="00AD2A20" w:rsidRPr="00BB62F1" w:rsidRDefault="00AD2A20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</w:p>
    <w:p w14:paraId="6F37C15E" w14:textId="284126C8" w:rsidR="00BB62F1" w:rsidRDefault="00AD2A20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  <w:r w:rsidRPr="00BB62F1">
        <w:rPr>
          <w:rFonts w:cstheme="minorHAnsi"/>
          <w:w w:val="90"/>
          <w:sz w:val="24"/>
          <w:szCs w:val="24"/>
        </w:rPr>
        <w:t>pod krivičnom i materijalnom odgovornošću izjavljujem da sam spreman/spremna uložiti vlastita sredstva u razvoj registrovanog biznisa, ukoliko moj poslovni plan bude odobren za sufinansiranje od strane projekta „ Novi pristup kreiranju radnih mjesta: Inovacijama ka prosperitetnom tržištu rada“, koji se provodi u okviru projekta “Podrška Evropske unije lokalnim partnerstvima za zapošljavanje – Faza II” (LEP II), kojeg Evropska unija financira s 4 miliona eura, a provodi Međunarodna organizacija rada (MOR).</w:t>
      </w:r>
    </w:p>
    <w:p w14:paraId="66799209" w14:textId="77777777" w:rsidR="00BB62F1" w:rsidRDefault="00BB62F1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</w:p>
    <w:p w14:paraId="711A7C3D" w14:textId="6DFF9F1A" w:rsidR="00BB62F1" w:rsidRPr="00BB62F1" w:rsidRDefault="00BB62F1" w:rsidP="00AD2A20">
      <w:pPr>
        <w:spacing w:line="360" w:lineRule="auto"/>
        <w:jc w:val="both"/>
        <w:rPr>
          <w:rFonts w:cstheme="minorHAnsi"/>
          <w:w w:val="90"/>
          <w:sz w:val="24"/>
          <w:szCs w:val="24"/>
        </w:rPr>
      </w:pPr>
      <w:r w:rsidRPr="00BB62F1">
        <w:rPr>
          <w:rFonts w:cstheme="minorHAnsi"/>
          <w:w w:val="90"/>
          <w:sz w:val="24"/>
          <w:szCs w:val="24"/>
        </w:rPr>
        <w:t>Ova Izjava se daje u svrhu prijave na Javni poziv za učešće u Programu podrške razvoju malih biznisa u Goraždu, te se ista u druge svrhe ne može koristiti.</w:t>
      </w:r>
    </w:p>
    <w:p w14:paraId="314317E9" w14:textId="77777777" w:rsidR="00AD2A20" w:rsidRPr="00BB62F1" w:rsidRDefault="00AD2A20" w:rsidP="00AD2A20">
      <w:pPr>
        <w:rPr>
          <w:rFonts w:cstheme="minorHAnsi"/>
          <w:w w:val="90"/>
          <w:sz w:val="24"/>
          <w:szCs w:val="24"/>
        </w:rPr>
      </w:pPr>
    </w:p>
    <w:p w14:paraId="67017B93" w14:textId="4F19F118" w:rsidR="00AD2A20" w:rsidRPr="00BB62F1" w:rsidRDefault="00AD2A20" w:rsidP="00AD2A20">
      <w:pPr>
        <w:rPr>
          <w:rFonts w:cstheme="minorHAnsi"/>
          <w:w w:val="90"/>
          <w:sz w:val="24"/>
          <w:szCs w:val="24"/>
        </w:rPr>
      </w:pPr>
      <w:r w:rsidRPr="00BB62F1">
        <w:rPr>
          <w:rFonts w:cstheme="minorHAnsi"/>
          <w:w w:val="90"/>
          <w:sz w:val="24"/>
          <w:szCs w:val="24"/>
        </w:rPr>
        <w:t>Datum: _____________________</w:t>
      </w:r>
    </w:p>
    <w:p w14:paraId="1FC6A4F4" w14:textId="77777777" w:rsidR="00AD2A20" w:rsidRPr="00BB62F1" w:rsidRDefault="00AD2A20" w:rsidP="00AD2A20">
      <w:pPr>
        <w:rPr>
          <w:rFonts w:cstheme="minorHAnsi"/>
          <w:w w:val="90"/>
          <w:sz w:val="24"/>
          <w:szCs w:val="24"/>
        </w:rPr>
      </w:pPr>
    </w:p>
    <w:p w14:paraId="22B2FA70" w14:textId="77777777" w:rsidR="00AD2A20" w:rsidRPr="00BB62F1" w:rsidRDefault="00AD2A20" w:rsidP="00AD2A20">
      <w:pPr>
        <w:rPr>
          <w:rFonts w:cstheme="minorHAnsi"/>
          <w:w w:val="90"/>
          <w:sz w:val="24"/>
          <w:szCs w:val="24"/>
        </w:rPr>
      </w:pPr>
      <w:r w:rsidRPr="00BB62F1">
        <w:rPr>
          <w:rFonts w:cstheme="minorHAnsi"/>
          <w:w w:val="90"/>
          <w:sz w:val="24"/>
          <w:szCs w:val="24"/>
        </w:rPr>
        <w:t>Potpis: _____________________</w:t>
      </w:r>
    </w:p>
    <w:p w14:paraId="5A748131" w14:textId="46FD0FD9" w:rsidR="00ED7231" w:rsidRPr="00BB62F1" w:rsidRDefault="00ED7231" w:rsidP="006E4FBE">
      <w:pPr>
        <w:rPr>
          <w:rFonts w:cstheme="minorHAnsi"/>
          <w:sz w:val="24"/>
          <w:szCs w:val="24"/>
        </w:rPr>
      </w:pPr>
    </w:p>
    <w:sectPr w:rsidR="00ED7231" w:rsidRPr="00BB62F1" w:rsidSect="00ED7231">
      <w:headerReference w:type="default" r:id="rId8"/>
      <w:footerReference w:type="default" r:id="rId9"/>
      <w:pgSz w:w="11907" w:h="16839" w:code="9"/>
      <w:pgMar w:top="1843" w:right="990" w:bottom="1440" w:left="1080" w:header="9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8946" w14:textId="77777777" w:rsidR="006E6D9B" w:rsidRDefault="006E6D9B" w:rsidP="00B8000B">
      <w:pPr>
        <w:spacing w:after="0" w:line="240" w:lineRule="auto"/>
      </w:pPr>
      <w:r>
        <w:separator/>
      </w:r>
    </w:p>
  </w:endnote>
  <w:endnote w:type="continuationSeparator" w:id="0">
    <w:p w14:paraId="063E03EE" w14:textId="77777777" w:rsidR="006E6D9B" w:rsidRDefault="006E6D9B" w:rsidP="00B8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D074" w14:textId="77777777" w:rsidR="00CA36EF" w:rsidRPr="00852B42" w:rsidRDefault="00F433C6" w:rsidP="00CA36EF">
    <w:pPr>
      <w:pStyle w:val="Podnoje"/>
      <w:tabs>
        <w:tab w:val="clear" w:pos="4680"/>
        <w:tab w:val="clear" w:pos="9360"/>
        <w:tab w:val="left" w:pos="2650"/>
      </w:tabs>
      <w:rPr>
        <w:sz w:val="16"/>
        <w:szCs w:val="16"/>
      </w:rPr>
    </w:pPr>
    <w:r>
      <w:tab/>
    </w:r>
    <w:bookmarkStart w:id="0" w:name="_Hlk100820695"/>
    <w:r w:rsidR="00FF3E46">
      <w:rPr>
        <w:sz w:val="16"/>
        <w:szCs w:val="16"/>
      </w:rPr>
      <w:t xml:space="preserve"> </w:t>
    </w:r>
    <w:bookmarkEnd w:id="0"/>
  </w:p>
  <w:p w14:paraId="0665A971" w14:textId="77777777" w:rsidR="00CA36EF" w:rsidRPr="00520728" w:rsidRDefault="00CA36EF" w:rsidP="00CA36EF">
    <w:pPr>
      <w:spacing w:after="0"/>
      <w:rPr>
        <w:sz w:val="16"/>
        <w:szCs w:val="16"/>
      </w:rPr>
    </w:pPr>
    <w:r w:rsidRPr="00520728">
      <w:rPr>
        <w:noProof/>
        <w:sz w:val="16"/>
        <w:szCs w:val="16"/>
        <w:lang w:eastAsia="bs-Latn-BA"/>
      </w:rPr>
      <w:drawing>
        <wp:anchor distT="0" distB="0" distL="114300" distR="114300" simplePos="0" relativeHeight="251662336" behindDoc="1" locked="0" layoutInCell="1" allowOverlap="1" wp14:anchorId="27DC7BC7" wp14:editId="5085553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00785" cy="552450"/>
          <wp:effectExtent l="0" t="0" r="0" b="0"/>
          <wp:wrapTight wrapText="bothSides">
            <wp:wrapPolygon edited="0">
              <wp:start x="0" y="0"/>
              <wp:lineTo x="0" y="20855"/>
              <wp:lineTo x="21246" y="20855"/>
              <wp:lineTo x="21246" y="0"/>
              <wp:lineTo x="0" y="0"/>
            </wp:wrapPolygon>
          </wp:wrapTight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7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728">
      <w:rPr>
        <w:sz w:val="16"/>
        <w:szCs w:val="16"/>
      </w:rPr>
      <w:t xml:space="preserve">                  Aktivnost “Novi pristup kreiranju radnih mjesta: Inovacijama ka                                                          Grad Goražde</w:t>
    </w:r>
  </w:p>
  <w:p w14:paraId="0522097B" w14:textId="77777777" w:rsidR="00CA36EF" w:rsidRPr="00520728" w:rsidRDefault="00CA36EF" w:rsidP="00CA36EF">
    <w:pPr>
      <w:spacing w:after="0"/>
      <w:rPr>
        <w:sz w:val="16"/>
        <w:szCs w:val="16"/>
      </w:rPr>
    </w:pPr>
    <w:r w:rsidRPr="00520728">
      <w:rPr>
        <w:sz w:val="16"/>
        <w:szCs w:val="16"/>
      </w:rPr>
      <w:t xml:space="preserve">            prosperitetnom tržištu rada” je dio projekta „Podrška Evropske unije            Ul. Maršala Tita br.2, 73 000 Goražde</w:t>
    </w:r>
  </w:p>
  <w:p w14:paraId="05D26B5A" w14:textId="77777777" w:rsidR="00CA36EF" w:rsidRPr="00520728" w:rsidRDefault="00CA36EF" w:rsidP="00CA36EF">
    <w:pPr>
      <w:spacing w:after="0"/>
      <w:rPr>
        <w:sz w:val="16"/>
        <w:szCs w:val="16"/>
      </w:rPr>
    </w:pPr>
    <w:r w:rsidRPr="00520728">
      <w:rPr>
        <w:sz w:val="16"/>
        <w:szCs w:val="16"/>
      </w:rPr>
      <w:t xml:space="preserve">                      lokalnim partnerstvima za zapošljavanje – Faza II“ (LEP II)                          Tel. 038 22 13 33, Fax. 038 22 13 32</w:t>
    </w:r>
  </w:p>
  <w:p w14:paraId="746CFE56" w14:textId="2270EDFB" w:rsidR="00CA36EF" w:rsidRDefault="00CA36EF" w:rsidP="00CA36EF">
    <w:pPr>
      <w:spacing w:after="0"/>
      <w:rPr>
        <w:sz w:val="16"/>
        <w:szCs w:val="16"/>
      </w:rPr>
    </w:pPr>
    <w:r w:rsidRPr="00520728">
      <w:rPr>
        <w:sz w:val="16"/>
        <w:szCs w:val="16"/>
      </w:rPr>
      <w:t xml:space="preserve">                                         koji finansira EU a realizuje </w:t>
    </w:r>
    <w:r w:rsidR="00885499">
      <w:rPr>
        <w:sz w:val="16"/>
        <w:szCs w:val="16"/>
      </w:rPr>
      <w:t>MOR</w:t>
    </w:r>
    <w:r w:rsidRPr="00520728">
      <w:rPr>
        <w:sz w:val="16"/>
        <w:szCs w:val="16"/>
      </w:rPr>
      <w:t xml:space="preserve"> u BiH.                                                           </w:t>
    </w:r>
    <w:r>
      <w:rPr>
        <w:sz w:val="16"/>
        <w:szCs w:val="16"/>
      </w:rPr>
      <w:t xml:space="preserve">E-mail: </w:t>
    </w:r>
    <w:hyperlink r:id="rId2" w:history="1">
      <w:r w:rsidRPr="00D7213B">
        <w:rPr>
          <w:rStyle w:val="Hiperveza"/>
          <w:sz w:val="16"/>
          <w:szCs w:val="16"/>
        </w:rPr>
        <w:t>grad@gorazde.ba</w:t>
      </w:r>
    </w:hyperlink>
  </w:p>
  <w:p w14:paraId="14662DB6" w14:textId="77777777" w:rsidR="00CA36EF" w:rsidRPr="00852B42" w:rsidRDefault="00CA36EF" w:rsidP="00CA36EF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www.gorazde.ba</w:t>
    </w:r>
  </w:p>
  <w:p w14:paraId="2EF448DB" w14:textId="77777777" w:rsidR="00520728" w:rsidRPr="00852B42" w:rsidRDefault="00520728" w:rsidP="00852B42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4397" w14:textId="77777777" w:rsidR="006E6D9B" w:rsidRDefault="006E6D9B" w:rsidP="00B8000B">
      <w:pPr>
        <w:spacing w:after="0" w:line="240" w:lineRule="auto"/>
      </w:pPr>
      <w:r>
        <w:separator/>
      </w:r>
    </w:p>
  </w:footnote>
  <w:footnote w:type="continuationSeparator" w:id="0">
    <w:p w14:paraId="4CA4D0D7" w14:textId="77777777" w:rsidR="006E6D9B" w:rsidRDefault="006E6D9B" w:rsidP="00B8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0923" w14:textId="77777777" w:rsidR="00B8000B" w:rsidRDefault="00FF3E46">
    <w:pPr>
      <w:pStyle w:val="Zaglavlje"/>
    </w:pPr>
    <w:r>
      <w:rPr>
        <w:noProof/>
        <w:lang w:eastAsia="bs-Latn-BA"/>
      </w:rPr>
      <w:drawing>
        <wp:anchor distT="0" distB="0" distL="114300" distR="114300" simplePos="0" relativeHeight="251660288" behindDoc="1" locked="0" layoutInCell="1" allowOverlap="1" wp14:anchorId="2800DE49" wp14:editId="445C66B1">
          <wp:simplePos x="0" y="0"/>
          <wp:positionH relativeFrom="margin">
            <wp:posOffset>247650</wp:posOffset>
          </wp:positionH>
          <wp:positionV relativeFrom="margin">
            <wp:posOffset>-1045845</wp:posOffset>
          </wp:positionV>
          <wp:extent cx="6056630" cy="695325"/>
          <wp:effectExtent l="0" t="0" r="1270" b="9525"/>
          <wp:wrapSquare wrapText="bothSides"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663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AD499F" w14:textId="77777777" w:rsidR="00B8000B" w:rsidRDefault="00B8000B" w:rsidP="00F433C6">
    <w:pPr>
      <w:pStyle w:val="Zaglavlje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288B"/>
    <w:multiLevelType w:val="hybridMultilevel"/>
    <w:tmpl w:val="35F0A98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35E4"/>
    <w:multiLevelType w:val="hybridMultilevel"/>
    <w:tmpl w:val="4EC0B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C74"/>
    <w:multiLevelType w:val="hybridMultilevel"/>
    <w:tmpl w:val="921E1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23FE5"/>
    <w:multiLevelType w:val="hybridMultilevel"/>
    <w:tmpl w:val="9AB8F85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936241">
    <w:abstractNumId w:val="3"/>
  </w:num>
  <w:num w:numId="2" w16cid:durableId="1197540662">
    <w:abstractNumId w:val="5"/>
  </w:num>
  <w:num w:numId="3" w16cid:durableId="566844925">
    <w:abstractNumId w:val="2"/>
  </w:num>
  <w:num w:numId="4" w16cid:durableId="1011919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981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81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0B"/>
    <w:rsid w:val="00023C78"/>
    <w:rsid w:val="000476DB"/>
    <w:rsid w:val="00070348"/>
    <w:rsid w:val="000808A2"/>
    <w:rsid w:val="00087650"/>
    <w:rsid w:val="00087B9D"/>
    <w:rsid w:val="00137631"/>
    <w:rsid w:val="00144C8D"/>
    <w:rsid w:val="001A21E6"/>
    <w:rsid w:val="001B3E35"/>
    <w:rsid w:val="001C1610"/>
    <w:rsid w:val="001C4851"/>
    <w:rsid w:val="001C4BC3"/>
    <w:rsid w:val="001D46C5"/>
    <w:rsid w:val="00207CBC"/>
    <w:rsid w:val="00250FBE"/>
    <w:rsid w:val="002612B0"/>
    <w:rsid w:val="0028086E"/>
    <w:rsid w:val="002901CF"/>
    <w:rsid w:val="00291712"/>
    <w:rsid w:val="002D7A6F"/>
    <w:rsid w:val="003711A3"/>
    <w:rsid w:val="00371AE7"/>
    <w:rsid w:val="00371B44"/>
    <w:rsid w:val="00395824"/>
    <w:rsid w:val="003A2F1F"/>
    <w:rsid w:val="00417062"/>
    <w:rsid w:val="004927A0"/>
    <w:rsid w:val="004B127D"/>
    <w:rsid w:val="004B5079"/>
    <w:rsid w:val="004C088A"/>
    <w:rsid w:val="004E1032"/>
    <w:rsid w:val="0050378B"/>
    <w:rsid w:val="005056C0"/>
    <w:rsid w:val="00520728"/>
    <w:rsid w:val="005477C5"/>
    <w:rsid w:val="00565951"/>
    <w:rsid w:val="00566CA7"/>
    <w:rsid w:val="0058660D"/>
    <w:rsid w:val="005C36F1"/>
    <w:rsid w:val="005D23CA"/>
    <w:rsid w:val="005E3676"/>
    <w:rsid w:val="0062348E"/>
    <w:rsid w:val="00637ED7"/>
    <w:rsid w:val="00640B06"/>
    <w:rsid w:val="00674AE5"/>
    <w:rsid w:val="00676132"/>
    <w:rsid w:val="006857C9"/>
    <w:rsid w:val="006D6413"/>
    <w:rsid w:val="006E4FBE"/>
    <w:rsid w:val="006E6D9B"/>
    <w:rsid w:val="00704493"/>
    <w:rsid w:val="007058B1"/>
    <w:rsid w:val="00713322"/>
    <w:rsid w:val="008033D7"/>
    <w:rsid w:val="00821212"/>
    <w:rsid w:val="0083600B"/>
    <w:rsid w:val="00847710"/>
    <w:rsid w:val="00852B42"/>
    <w:rsid w:val="008624AE"/>
    <w:rsid w:val="00885499"/>
    <w:rsid w:val="008A5135"/>
    <w:rsid w:val="008B042A"/>
    <w:rsid w:val="008B1471"/>
    <w:rsid w:val="008D1BF8"/>
    <w:rsid w:val="008E18AE"/>
    <w:rsid w:val="00927438"/>
    <w:rsid w:val="00943379"/>
    <w:rsid w:val="0095023A"/>
    <w:rsid w:val="00987714"/>
    <w:rsid w:val="009B6860"/>
    <w:rsid w:val="009D2803"/>
    <w:rsid w:val="009E109A"/>
    <w:rsid w:val="00A656B9"/>
    <w:rsid w:val="00A657E5"/>
    <w:rsid w:val="00A91166"/>
    <w:rsid w:val="00AB1BA4"/>
    <w:rsid w:val="00AD2A20"/>
    <w:rsid w:val="00AD609B"/>
    <w:rsid w:val="00AE38B4"/>
    <w:rsid w:val="00AE5F0F"/>
    <w:rsid w:val="00AF443C"/>
    <w:rsid w:val="00AF6CF9"/>
    <w:rsid w:val="00B0780D"/>
    <w:rsid w:val="00B14A74"/>
    <w:rsid w:val="00B1736C"/>
    <w:rsid w:val="00B8000B"/>
    <w:rsid w:val="00B91719"/>
    <w:rsid w:val="00BA5C12"/>
    <w:rsid w:val="00BB62F1"/>
    <w:rsid w:val="00BF1E2C"/>
    <w:rsid w:val="00C14807"/>
    <w:rsid w:val="00C7659E"/>
    <w:rsid w:val="00CA36EF"/>
    <w:rsid w:val="00CB33B6"/>
    <w:rsid w:val="00CF5D83"/>
    <w:rsid w:val="00D22440"/>
    <w:rsid w:val="00D66EE4"/>
    <w:rsid w:val="00D80E05"/>
    <w:rsid w:val="00DE5990"/>
    <w:rsid w:val="00DF2089"/>
    <w:rsid w:val="00E0446D"/>
    <w:rsid w:val="00E16202"/>
    <w:rsid w:val="00E50CD0"/>
    <w:rsid w:val="00E63599"/>
    <w:rsid w:val="00ED7231"/>
    <w:rsid w:val="00EE18D3"/>
    <w:rsid w:val="00EF6234"/>
    <w:rsid w:val="00F10AB2"/>
    <w:rsid w:val="00F32A0B"/>
    <w:rsid w:val="00F3799F"/>
    <w:rsid w:val="00F433C6"/>
    <w:rsid w:val="00F617FB"/>
    <w:rsid w:val="00FB2B40"/>
    <w:rsid w:val="00FF3E46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48735"/>
  <w15:docId w15:val="{D2121C7D-4CA2-4D9D-97DD-79B91FD5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00B"/>
  </w:style>
  <w:style w:type="paragraph" w:styleId="Podnoje">
    <w:name w:val="footer"/>
    <w:basedOn w:val="Normal"/>
    <w:link w:val="PodnojeChar"/>
    <w:uiPriority w:val="99"/>
    <w:unhideWhenUsed/>
    <w:rsid w:val="00B8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00B"/>
  </w:style>
  <w:style w:type="paragraph" w:styleId="Tekstbalonia">
    <w:name w:val="Balloon Text"/>
    <w:basedOn w:val="Normal"/>
    <w:link w:val="TekstbaloniaChar"/>
    <w:uiPriority w:val="99"/>
    <w:semiHidden/>
    <w:unhideWhenUsed/>
    <w:rsid w:val="00B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000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1B4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7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AE38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D7A6F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20728"/>
    <w:rPr>
      <w:color w:val="605E5C"/>
      <w:shd w:val="clear" w:color="auto" w:fill="E1DFDD"/>
    </w:rPr>
  </w:style>
  <w:style w:type="character" w:customStyle="1" w:styleId="BezproredaChar">
    <w:name w:val="Bez proreda Char"/>
    <w:link w:val="Bezproreda"/>
    <w:uiPriority w:val="1"/>
    <w:rsid w:val="00566CA7"/>
  </w:style>
  <w:style w:type="table" w:styleId="Svijetlareetkatablice">
    <w:name w:val="Grid Table Light"/>
    <w:basedOn w:val="Obinatablica"/>
    <w:uiPriority w:val="40"/>
    <w:rsid w:val="00DE5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@gorazde.ba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3042-6E3A-4548-8DA6-022B3B22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belma halilovic</cp:lastModifiedBy>
  <cp:revision>3</cp:revision>
  <cp:lastPrinted>2022-11-14T15:00:00Z</cp:lastPrinted>
  <dcterms:created xsi:type="dcterms:W3CDTF">2022-11-18T10:45:00Z</dcterms:created>
  <dcterms:modified xsi:type="dcterms:W3CDTF">2022-11-18T10:53:00Z</dcterms:modified>
</cp:coreProperties>
</file>